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D11364" w:rsidRPr="00D11364" w:rsidRDefault="00A03BA9" w:rsidP="008F76A4">
      <w:pPr>
        <w:jc w:val="center"/>
        <w:rPr>
          <w:rFonts w:ascii="Algerian" w:hAnsi="Algerian"/>
          <w:sz w:val="56"/>
          <w:szCs w:val="56"/>
        </w:rPr>
      </w:pPr>
      <w:r w:rsidRPr="005E5FD0">
        <w:rPr>
          <w:noProof/>
          <w:color w:val="A6A6A6" w:themeColor="background1" w:themeShade="A6"/>
          <w:lang w:eastAsia="es-ES"/>
        </w:rPr>
        <w:drawing>
          <wp:anchor distT="0" distB="0" distL="114300" distR="114300" simplePos="0" relativeHeight="251660288" behindDoc="1" locked="0" layoutInCell="1" allowOverlap="1" wp14:anchorId="10CCE58D" wp14:editId="1F8EFBCF">
            <wp:simplePos x="0" y="0"/>
            <wp:positionH relativeFrom="column">
              <wp:posOffset>-86657</wp:posOffset>
            </wp:positionH>
            <wp:positionV relativeFrom="paragraph">
              <wp:posOffset>576163</wp:posOffset>
            </wp:positionV>
            <wp:extent cx="908050" cy="936625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364" w:rsidRPr="00914B20">
        <w:rPr>
          <w:rFonts w:ascii="Algerian" w:hAnsi="Algerian"/>
          <w:color w:val="C0504D" w:themeColor="accent2"/>
          <w:sz w:val="56"/>
          <w:szCs w:val="56"/>
        </w:rPr>
        <w:t>Conferencias TECNICAS 2015</w:t>
      </w:r>
    </w:p>
    <w:p w:rsidR="00D11364" w:rsidRPr="00D11364" w:rsidRDefault="00AC27F4" w:rsidP="00D11364">
      <w:pPr>
        <w:jc w:val="center"/>
        <w:rPr>
          <w:rFonts w:ascii="Wide Latin" w:hAnsi="Wide Latin"/>
          <w:sz w:val="40"/>
          <w:szCs w:val="40"/>
        </w:rPr>
      </w:pPr>
      <w:r>
        <w:rPr>
          <w:rFonts w:ascii="Wide Latin" w:hAnsi="Wide Latin"/>
          <w:sz w:val="40"/>
          <w:szCs w:val="40"/>
        </w:rPr>
        <w:t>8 de Mayo</w:t>
      </w:r>
      <w:r w:rsidR="00D11364" w:rsidRPr="00D11364">
        <w:rPr>
          <w:rFonts w:ascii="Wide Latin" w:hAnsi="Wide Latin"/>
          <w:sz w:val="40"/>
          <w:szCs w:val="40"/>
        </w:rPr>
        <w:t xml:space="preserve"> del 2015</w:t>
      </w:r>
    </w:p>
    <w:p w:rsidR="00D11364" w:rsidRPr="00D11364" w:rsidRDefault="00D11364" w:rsidP="00D11364">
      <w:pPr>
        <w:jc w:val="center"/>
        <w:rPr>
          <w:rFonts w:ascii="Algerian" w:hAnsi="Algerian"/>
          <w:sz w:val="32"/>
          <w:szCs w:val="32"/>
        </w:rPr>
      </w:pPr>
      <w:r w:rsidRPr="00D11364">
        <w:rPr>
          <w:rFonts w:ascii="Algerian" w:hAnsi="Algerian"/>
          <w:sz w:val="32"/>
          <w:szCs w:val="32"/>
        </w:rPr>
        <w:t>Organiza:</w:t>
      </w:r>
    </w:p>
    <w:p w:rsidR="00D11364" w:rsidRPr="00914B20" w:rsidRDefault="008F76A4" w:rsidP="00D11364">
      <w:pPr>
        <w:jc w:val="center"/>
        <w:rPr>
          <w:rFonts w:ascii="Wide Latin" w:hAnsi="Wide Latin"/>
          <w:color w:val="808080" w:themeColor="background1" w:themeShade="80"/>
          <w:sz w:val="24"/>
          <w:szCs w:val="24"/>
        </w:rPr>
      </w:pPr>
      <w:r>
        <w:rPr>
          <w:rFonts w:ascii="Wide Latin" w:hAnsi="Wide Latin"/>
          <w:color w:val="808080" w:themeColor="background1" w:themeShade="80"/>
          <w:sz w:val="24"/>
          <w:szCs w:val="24"/>
        </w:rPr>
        <w:t>Colegio Oficial de Diseña</w:t>
      </w:r>
      <w:r w:rsidR="00D11364" w:rsidRPr="00914B20">
        <w:rPr>
          <w:rFonts w:ascii="Wide Latin" w:hAnsi="Wide Latin"/>
          <w:color w:val="808080" w:themeColor="background1" w:themeShade="80"/>
          <w:sz w:val="24"/>
          <w:szCs w:val="24"/>
        </w:rPr>
        <w:t xml:space="preserve">dores </w:t>
      </w:r>
      <w:r>
        <w:rPr>
          <w:rFonts w:ascii="Wide Latin" w:hAnsi="Wide Latin"/>
          <w:color w:val="808080" w:themeColor="background1" w:themeShade="80"/>
          <w:sz w:val="24"/>
          <w:szCs w:val="24"/>
        </w:rPr>
        <w:t>d</w:t>
      </w:r>
      <w:r w:rsidR="00D11364" w:rsidRPr="00914B20">
        <w:rPr>
          <w:rFonts w:ascii="Wide Latin" w:hAnsi="Wide Latin"/>
          <w:color w:val="808080" w:themeColor="background1" w:themeShade="80"/>
          <w:sz w:val="24"/>
          <w:szCs w:val="24"/>
        </w:rPr>
        <w:t xml:space="preserve">e </w:t>
      </w:r>
      <w:r>
        <w:rPr>
          <w:rFonts w:ascii="Wide Latin" w:hAnsi="Wide Latin"/>
          <w:color w:val="808080" w:themeColor="background1" w:themeShade="80"/>
          <w:sz w:val="24"/>
          <w:szCs w:val="24"/>
        </w:rPr>
        <w:t xml:space="preserve">Interior/ Decoradores </w:t>
      </w:r>
      <w:r w:rsidR="00D11364" w:rsidRPr="00914B20">
        <w:rPr>
          <w:rFonts w:ascii="Wide Latin" w:hAnsi="Wide Latin"/>
          <w:color w:val="808080" w:themeColor="background1" w:themeShade="80"/>
          <w:sz w:val="24"/>
          <w:szCs w:val="24"/>
        </w:rPr>
        <w:t>de Galicia</w:t>
      </w:r>
    </w:p>
    <w:p w:rsidR="00D11364" w:rsidRPr="00D11364" w:rsidRDefault="00D11364" w:rsidP="00D11364">
      <w:pPr>
        <w:spacing w:after="0"/>
        <w:rPr>
          <w:rFonts w:ascii="Algerian" w:hAnsi="Algerian" w:cs="Arial"/>
          <w:noProof/>
          <w:sz w:val="24"/>
          <w:szCs w:val="24"/>
          <w:bdr w:val="none" w:sz="0" w:space="0" w:color="auto" w:frame="1"/>
          <w:lang w:eastAsia="es-ES"/>
        </w:rPr>
      </w:pPr>
      <w:r w:rsidRPr="00D11364">
        <w:rPr>
          <w:rFonts w:ascii="Algerian" w:hAnsi="Algerian" w:cs="Arial"/>
          <w:noProof/>
          <w:sz w:val="24"/>
          <w:szCs w:val="24"/>
          <w:bdr w:val="none" w:sz="0" w:space="0" w:color="auto" w:frame="1"/>
          <w:lang w:eastAsia="es-ES"/>
        </w:rPr>
        <w:t>PARTICIPANTES:</w:t>
      </w:r>
    </w:p>
    <w:p w:rsidR="00D11364" w:rsidRPr="00D11364" w:rsidRDefault="00D11364" w:rsidP="00D11364">
      <w:pPr>
        <w:spacing w:after="0"/>
        <w:rPr>
          <w:rFonts w:ascii="AR JULIAN" w:hAnsi="AR JULIAN" w:cs="Arial"/>
          <w:noProof/>
          <w:sz w:val="24"/>
          <w:szCs w:val="24"/>
          <w:bdr w:val="none" w:sz="0" w:space="0" w:color="auto" w:frame="1"/>
          <w:lang w:eastAsia="es-ES"/>
        </w:rPr>
      </w:pPr>
      <w:r w:rsidRPr="00D11364">
        <w:rPr>
          <w:rFonts w:ascii="AR JULIAN" w:hAnsi="AR JULIAN" w:cs="Arial"/>
          <w:noProof/>
          <w:sz w:val="24"/>
          <w:szCs w:val="24"/>
          <w:bdr w:val="none" w:sz="0" w:space="0" w:color="auto" w:frame="1"/>
          <w:lang w:eastAsia="es-ES"/>
        </w:rPr>
        <w:t>EFAPEL -  FITNICE BANDALUX -  SIKA -   INTASA</w:t>
      </w:r>
    </w:p>
    <w:p w:rsidR="00D11364" w:rsidRPr="00D11364" w:rsidRDefault="00D11364" w:rsidP="00D11364">
      <w:pPr>
        <w:spacing w:after="0"/>
        <w:rPr>
          <w:rFonts w:ascii="Arial" w:hAnsi="Arial" w:cs="Arial"/>
          <w:noProof/>
          <w:sz w:val="21"/>
          <w:szCs w:val="21"/>
          <w:bdr w:val="none" w:sz="0" w:space="0" w:color="auto" w:frame="1"/>
          <w:lang w:eastAsia="es-ES"/>
        </w:rPr>
      </w:pPr>
      <w:bookmarkStart w:id="0" w:name="_GoBack"/>
      <w:bookmarkEnd w:id="0"/>
    </w:p>
    <w:p w:rsidR="00D11364" w:rsidRPr="00914B20" w:rsidRDefault="00D11364" w:rsidP="00D11364">
      <w:pPr>
        <w:spacing w:after="0"/>
        <w:rPr>
          <w:rFonts w:ascii="Arial" w:hAnsi="Arial" w:cs="Arial"/>
          <w:noProof/>
          <w:color w:val="1F497D" w:themeColor="text2"/>
          <w:sz w:val="24"/>
          <w:szCs w:val="24"/>
          <w:bdr w:val="none" w:sz="0" w:space="0" w:color="auto" w:frame="1"/>
          <w:lang w:val="en-US" w:eastAsia="es-ES"/>
        </w:rPr>
      </w:pPr>
      <w:r w:rsidRPr="00914B20">
        <w:rPr>
          <w:rFonts w:ascii="Arial" w:hAnsi="Arial" w:cs="Arial"/>
          <w:noProof/>
          <w:color w:val="1F497D" w:themeColor="text2"/>
          <w:sz w:val="24"/>
          <w:szCs w:val="24"/>
          <w:bdr w:val="none" w:sz="0" w:space="0" w:color="auto" w:frame="1"/>
          <w:lang w:val="en-US" w:eastAsia="es-ES"/>
        </w:rPr>
        <w:t>10,00h  a 11,00h</w:t>
      </w:r>
    </w:p>
    <w:p w:rsidR="00D11364" w:rsidRPr="00D11364" w:rsidRDefault="00D11364" w:rsidP="00D11364">
      <w:pPr>
        <w:spacing w:after="0"/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val="en-US" w:eastAsia="es-ES"/>
        </w:rPr>
      </w:pPr>
      <w:r w:rsidRPr="00D11364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val="en-US" w:eastAsia="es-ES"/>
        </w:rPr>
        <w:t>SIKA Building Trust</w:t>
      </w:r>
    </w:p>
    <w:p w:rsidR="00D11364" w:rsidRPr="00D11364" w:rsidRDefault="00D11364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  <w:r w:rsidRPr="00D11364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TITULO:</w:t>
      </w:r>
      <w:r w:rsidR="00F40817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 xml:space="preserve"> Producción, Reparación,Impermeabilizació</w:t>
      </w:r>
      <w:r w:rsidRPr="00D11364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n y acabados Interiores.</w:t>
      </w:r>
    </w:p>
    <w:p w:rsidR="00D11364" w:rsidRDefault="00D11364" w:rsidP="00D11364">
      <w:pPr>
        <w:spacing w:after="0"/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</w:pPr>
      <w:r w:rsidRPr="00D11364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PONENTES:</w:t>
      </w:r>
    </w:p>
    <w:p w:rsidR="00CF5FA1" w:rsidRPr="00CF5FA1" w:rsidRDefault="00CF5FA1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  <w:r w:rsidRPr="00CF5FA1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Juia Gomez Diaz</w:t>
      </w:r>
      <w:r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 xml:space="preserve">  (Dpto. Tecnico)</w:t>
      </w:r>
    </w:p>
    <w:p w:rsidR="00D11364" w:rsidRPr="00D11364" w:rsidRDefault="00914B20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 xml:space="preserve">Dn. </w:t>
      </w:r>
      <w:r w:rsidR="00D11364" w:rsidRPr="00D11364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Manuel Montouto (Delegado zona Norte)</w:t>
      </w:r>
    </w:p>
    <w:p w:rsidR="00D11364" w:rsidRPr="00D11364" w:rsidRDefault="00D11364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</w:p>
    <w:p w:rsidR="00D11364" w:rsidRPr="00914B20" w:rsidRDefault="00D11364" w:rsidP="00D11364">
      <w:pPr>
        <w:spacing w:after="0"/>
        <w:rPr>
          <w:rFonts w:ascii="Arial" w:hAnsi="Arial" w:cs="Arial"/>
          <w:noProof/>
          <w:color w:val="1F497D" w:themeColor="text2"/>
          <w:sz w:val="24"/>
          <w:szCs w:val="24"/>
          <w:bdr w:val="none" w:sz="0" w:space="0" w:color="auto" w:frame="1"/>
          <w:lang w:eastAsia="es-ES"/>
        </w:rPr>
      </w:pPr>
      <w:r w:rsidRPr="00914B20">
        <w:rPr>
          <w:rFonts w:ascii="Arial" w:hAnsi="Arial" w:cs="Arial"/>
          <w:noProof/>
          <w:color w:val="1F497D" w:themeColor="text2"/>
          <w:sz w:val="24"/>
          <w:szCs w:val="24"/>
          <w:bdr w:val="none" w:sz="0" w:space="0" w:color="auto" w:frame="1"/>
          <w:lang w:eastAsia="es-ES"/>
        </w:rPr>
        <w:t>11,00h horas a 13.30h</w:t>
      </w:r>
    </w:p>
    <w:p w:rsidR="00D11364" w:rsidRPr="00D11364" w:rsidRDefault="00D11364" w:rsidP="00D11364">
      <w:pPr>
        <w:spacing w:after="0"/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</w:pPr>
      <w:r w:rsidRPr="00D11364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FITNICE BANDALUX:</w:t>
      </w:r>
    </w:p>
    <w:p w:rsidR="00D11364" w:rsidRPr="00D11364" w:rsidRDefault="00D11364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  <w:r w:rsidRPr="00D11364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TITULO:</w:t>
      </w:r>
      <w:r w:rsidR="005E5FD0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 xml:space="preserve"> Revestimientos Viní</w:t>
      </w:r>
      <w:r w:rsidRPr="00D11364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licos para Suelos y Paredes.</w:t>
      </w:r>
    </w:p>
    <w:p w:rsidR="00D11364" w:rsidRPr="00D11364" w:rsidRDefault="005E5FD0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Composición,Fabricación,Certicació</w:t>
      </w:r>
      <w:r w:rsidR="00D11364" w:rsidRPr="00D11364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n,Caracteristicas, aplicación y protecion solar.</w:t>
      </w:r>
    </w:p>
    <w:p w:rsidR="00D11364" w:rsidRPr="00D11364" w:rsidRDefault="00D11364" w:rsidP="00D11364">
      <w:pPr>
        <w:spacing w:after="0"/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</w:pPr>
      <w:r w:rsidRPr="00D11364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PONENTES:</w:t>
      </w:r>
    </w:p>
    <w:p w:rsidR="00D11364" w:rsidRPr="00D11364" w:rsidRDefault="00914B20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 xml:space="preserve">Dn. </w:t>
      </w:r>
      <w:r w:rsidR="00D11364" w:rsidRPr="00D11364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Emíli Salgado (Responsable de ventas)</w:t>
      </w:r>
    </w:p>
    <w:p w:rsidR="00D11364" w:rsidRPr="00D11364" w:rsidRDefault="00914B20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 xml:space="preserve">Dn. </w:t>
      </w:r>
      <w:r w:rsidR="00D11364" w:rsidRPr="00D11364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Ricardo Alvarez (Dtor Comercial)</w:t>
      </w:r>
    </w:p>
    <w:p w:rsidR="00D11364" w:rsidRPr="00D11364" w:rsidRDefault="00914B20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 xml:space="preserve">Dn. </w:t>
      </w:r>
      <w:r w:rsidR="00D11364" w:rsidRPr="00D11364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Ramon Canitrot (Responsable Bandalux)</w:t>
      </w:r>
    </w:p>
    <w:p w:rsidR="00D11364" w:rsidRPr="00D11364" w:rsidRDefault="00D11364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</w:p>
    <w:p w:rsidR="00D11364" w:rsidRPr="00914B20" w:rsidRDefault="00D11364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  <w:r w:rsidRPr="00914B20">
        <w:rPr>
          <w:rFonts w:ascii="Arial" w:hAnsi="Arial" w:cs="Arial"/>
          <w:noProof/>
          <w:color w:val="1F497D" w:themeColor="text2"/>
          <w:sz w:val="24"/>
          <w:szCs w:val="24"/>
          <w:bdr w:val="none" w:sz="0" w:space="0" w:color="auto" w:frame="1"/>
          <w:lang w:eastAsia="es-ES"/>
        </w:rPr>
        <w:t>13.30h a 15.00</w:t>
      </w:r>
      <w:r w:rsidRPr="00914B20">
        <w:rPr>
          <w:rFonts w:ascii="Arial" w:hAnsi="Arial" w:cs="Arial"/>
          <w:b/>
          <w:noProof/>
          <w:color w:val="1F497D" w:themeColor="text2"/>
          <w:sz w:val="24"/>
          <w:szCs w:val="24"/>
          <w:bdr w:val="none" w:sz="0" w:space="0" w:color="auto" w:frame="1"/>
          <w:lang w:eastAsia="es-ES"/>
        </w:rPr>
        <w:t xml:space="preserve"> </w:t>
      </w:r>
      <w:r w:rsidR="00914B20" w:rsidRPr="00914B20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P</w:t>
      </w:r>
      <w:r w:rsidRPr="00914B20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inchos</w:t>
      </w:r>
      <w:r w:rsidR="00914B20" w:rsidRPr="00914B20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, vino</w:t>
      </w:r>
      <w:r w:rsidRPr="00914B20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 xml:space="preserve"> y refrescos</w:t>
      </w:r>
      <w:r w:rsidR="00914B20" w:rsidRPr="00914B20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, gentileza de los colaboradores</w:t>
      </w:r>
      <w:r w:rsidRPr="00914B20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.</w:t>
      </w:r>
    </w:p>
    <w:p w:rsidR="00D11364" w:rsidRPr="00D11364" w:rsidRDefault="00D11364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</w:p>
    <w:p w:rsidR="00D11364" w:rsidRPr="00914B20" w:rsidRDefault="00D11364" w:rsidP="00D11364">
      <w:pPr>
        <w:spacing w:after="0"/>
        <w:rPr>
          <w:rFonts w:ascii="Arial" w:hAnsi="Arial" w:cs="Arial"/>
          <w:noProof/>
          <w:color w:val="1F497D" w:themeColor="text2"/>
          <w:sz w:val="24"/>
          <w:szCs w:val="24"/>
          <w:bdr w:val="none" w:sz="0" w:space="0" w:color="auto" w:frame="1"/>
          <w:lang w:eastAsia="es-ES"/>
        </w:rPr>
      </w:pPr>
      <w:r w:rsidRPr="00914B20">
        <w:rPr>
          <w:rFonts w:ascii="Arial" w:hAnsi="Arial" w:cs="Arial"/>
          <w:noProof/>
          <w:color w:val="1F497D" w:themeColor="text2"/>
          <w:sz w:val="24"/>
          <w:szCs w:val="24"/>
          <w:bdr w:val="none" w:sz="0" w:space="0" w:color="auto" w:frame="1"/>
          <w:lang w:eastAsia="es-ES"/>
        </w:rPr>
        <w:t>15,00h a 16.30h</w:t>
      </w:r>
    </w:p>
    <w:p w:rsidR="00D11364" w:rsidRPr="00D11364" w:rsidRDefault="005E5FD0" w:rsidP="00D11364">
      <w:pPr>
        <w:spacing w:after="0"/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EFAPEL</w:t>
      </w:r>
    </w:p>
    <w:p w:rsidR="00D11364" w:rsidRPr="00D11364" w:rsidRDefault="00D11364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  <w:r w:rsidRPr="00D11364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 xml:space="preserve">TITULO: </w:t>
      </w:r>
      <w:r w:rsidRPr="00D11364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Mecanismos, Sonido,</w:t>
      </w:r>
      <w:r w:rsidR="005E5FD0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 xml:space="preserve"> Columnas y Torretas, Canales técnicos e Instalación Elé</w:t>
      </w:r>
      <w:r w:rsidRPr="00D11364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ctrica.</w:t>
      </w:r>
    </w:p>
    <w:p w:rsidR="00D11364" w:rsidRPr="00D11364" w:rsidRDefault="00D11364" w:rsidP="00D11364">
      <w:pPr>
        <w:spacing w:after="0"/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</w:pPr>
      <w:r w:rsidRPr="00D11364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PONENTE</w:t>
      </w:r>
      <w:r w:rsidR="005E5FD0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S</w:t>
      </w:r>
      <w:r w:rsidRPr="00D11364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:</w:t>
      </w:r>
    </w:p>
    <w:p w:rsidR="00D11364" w:rsidRPr="00D11364" w:rsidRDefault="00914B20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D</w:t>
      </w:r>
      <w:r w:rsidR="005E5FD0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irector: Eduardo Rincón</w:t>
      </w:r>
      <w:r w:rsidR="008F76A4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.</w:t>
      </w:r>
    </w:p>
    <w:p w:rsidR="00D11364" w:rsidRDefault="00914B20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D</w:t>
      </w:r>
      <w:r w:rsidR="005E5FD0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 xml:space="preserve">elegado: Francisco bouzan. </w:t>
      </w:r>
    </w:p>
    <w:p w:rsidR="00914B20" w:rsidRPr="00D11364" w:rsidRDefault="00914B20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</w:p>
    <w:p w:rsidR="00D11364" w:rsidRPr="00914B20" w:rsidRDefault="00D11364" w:rsidP="00D11364">
      <w:pPr>
        <w:spacing w:after="0"/>
        <w:rPr>
          <w:rFonts w:ascii="Arial" w:hAnsi="Arial" w:cs="Arial"/>
          <w:noProof/>
          <w:color w:val="1F497D" w:themeColor="text2"/>
          <w:sz w:val="24"/>
          <w:szCs w:val="24"/>
          <w:bdr w:val="none" w:sz="0" w:space="0" w:color="auto" w:frame="1"/>
          <w:lang w:eastAsia="es-ES"/>
        </w:rPr>
      </w:pPr>
      <w:r w:rsidRPr="00914B20">
        <w:rPr>
          <w:rFonts w:ascii="Arial" w:hAnsi="Arial" w:cs="Arial"/>
          <w:noProof/>
          <w:color w:val="1F497D" w:themeColor="text2"/>
          <w:sz w:val="24"/>
          <w:szCs w:val="24"/>
          <w:bdr w:val="none" w:sz="0" w:space="0" w:color="auto" w:frame="1"/>
          <w:lang w:eastAsia="es-ES"/>
        </w:rPr>
        <w:t>16,30h  A 17.30h</w:t>
      </w:r>
    </w:p>
    <w:p w:rsidR="00D11364" w:rsidRPr="00D11364" w:rsidRDefault="00D11364" w:rsidP="00D11364">
      <w:pPr>
        <w:spacing w:after="0"/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</w:pPr>
      <w:r w:rsidRPr="00D11364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INTASA</w:t>
      </w:r>
    </w:p>
    <w:p w:rsidR="00D11364" w:rsidRPr="00D11364" w:rsidRDefault="00D11364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  <w:r w:rsidRPr="00D11364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TITULO:</w:t>
      </w:r>
      <w:r w:rsidRPr="00D11364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 xml:space="preserve"> Tratamiento, analisis y comportamiento del.</w:t>
      </w:r>
      <w:r w:rsidR="005E5FD0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Parquet flotante, Tarima fusió</w:t>
      </w:r>
      <w:r w:rsidRPr="00D11364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 xml:space="preserve">n, Suelo Laminado, Rechapado. </w:t>
      </w:r>
    </w:p>
    <w:p w:rsidR="00D11364" w:rsidRPr="00D11364" w:rsidRDefault="00D11364" w:rsidP="00D11364">
      <w:pPr>
        <w:spacing w:after="0"/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</w:pPr>
      <w:r w:rsidRPr="00D11364"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es-ES"/>
        </w:rPr>
        <w:t>PONENTES:</w:t>
      </w:r>
    </w:p>
    <w:p w:rsidR="00914B20" w:rsidRDefault="00914B20" w:rsidP="00D11364">
      <w:pPr>
        <w:spacing w:after="0"/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 xml:space="preserve">Dn. Oscar tembras </w:t>
      </w:r>
      <w:r w:rsidR="00D11364" w:rsidRPr="00D11364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 xml:space="preserve"> </w:t>
      </w:r>
    </w:p>
    <w:p w:rsidR="00A03BA9" w:rsidRPr="008F76A4" w:rsidRDefault="00914B20" w:rsidP="00D11364">
      <w:pPr>
        <w:spacing w:after="0"/>
        <w:rPr>
          <w:noProof/>
          <w:lang w:eastAsia="es-ES"/>
        </w:rPr>
      </w:pPr>
      <w:r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 xml:space="preserve">Dn. </w:t>
      </w:r>
      <w:r w:rsidR="00D11364" w:rsidRPr="00D11364">
        <w:rPr>
          <w:rFonts w:ascii="Arial" w:hAnsi="Arial" w:cs="Arial"/>
          <w:noProof/>
          <w:sz w:val="24"/>
          <w:szCs w:val="24"/>
          <w:bdr w:val="none" w:sz="0" w:space="0" w:color="auto" w:frame="1"/>
          <w:lang w:eastAsia="es-ES"/>
        </w:rPr>
        <w:t>Manuel Couce ( tecnicos de producto)</w:t>
      </w:r>
      <w:r w:rsidR="00D11364" w:rsidRPr="00D11364">
        <w:rPr>
          <w:noProof/>
          <w:lang w:eastAsia="es-ES"/>
        </w:rPr>
        <w:t xml:space="preserve"> </w:t>
      </w:r>
    </w:p>
    <w:p w:rsidR="00D801FF" w:rsidRDefault="00D801FF"/>
    <w:sectPr w:rsidR="00D801FF" w:rsidSect="005E5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86" w:rsidRDefault="003E6986" w:rsidP="005E5FD0">
      <w:pPr>
        <w:spacing w:after="0" w:line="240" w:lineRule="auto"/>
      </w:pPr>
      <w:r>
        <w:separator/>
      </w:r>
    </w:p>
  </w:endnote>
  <w:endnote w:type="continuationSeparator" w:id="0">
    <w:p w:rsidR="003E6986" w:rsidRDefault="003E6986" w:rsidP="005E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D0" w:rsidRDefault="005E5F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D0" w:rsidRDefault="005E5F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D0" w:rsidRDefault="005E5F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86" w:rsidRDefault="003E6986" w:rsidP="005E5FD0">
      <w:pPr>
        <w:spacing w:after="0" w:line="240" w:lineRule="auto"/>
      </w:pPr>
      <w:r>
        <w:separator/>
      </w:r>
    </w:p>
  </w:footnote>
  <w:footnote w:type="continuationSeparator" w:id="0">
    <w:p w:rsidR="003E6986" w:rsidRDefault="003E6986" w:rsidP="005E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D0" w:rsidRDefault="005E5F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038519"/>
      <w:docPartObj>
        <w:docPartGallery w:val="Watermarks"/>
        <w:docPartUnique/>
      </w:docPartObj>
    </w:sdtPr>
    <w:sdtContent>
      <w:p w:rsidR="005E5FD0" w:rsidRDefault="005E5FD0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9825680" o:spid="_x0000_s2050" type="#_x0000_t136" style="position:absolute;margin-left:0;margin-top:0;width:1418.25pt;height:66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54pt" string="Colegio Oficial de Diseñadores de Interior Decoradores de galici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D0" w:rsidRDefault="005E5F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4"/>
    <w:rsid w:val="00365EA0"/>
    <w:rsid w:val="003E6986"/>
    <w:rsid w:val="00474281"/>
    <w:rsid w:val="005E5FD0"/>
    <w:rsid w:val="006440C3"/>
    <w:rsid w:val="0078041C"/>
    <w:rsid w:val="008F76A4"/>
    <w:rsid w:val="00914B20"/>
    <w:rsid w:val="00A03BA9"/>
    <w:rsid w:val="00AC27F4"/>
    <w:rsid w:val="00CF5FA1"/>
    <w:rsid w:val="00D11364"/>
    <w:rsid w:val="00D801FF"/>
    <w:rsid w:val="00F4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3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5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FD0"/>
  </w:style>
  <w:style w:type="paragraph" w:styleId="Piedepgina">
    <w:name w:val="footer"/>
    <w:basedOn w:val="Normal"/>
    <w:link w:val="PiedepginaCar"/>
    <w:uiPriority w:val="99"/>
    <w:unhideWhenUsed/>
    <w:rsid w:val="005E5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3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5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FD0"/>
  </w:style>
  <w:style w:type="paragraph" w:styleId="Piedepgina">
    <w:name w:val="footer"/>
    <w:basedOn w:val="Normal"/>
    <w:link w:val="PiedepginaCar"/>
    <w:uiPriority w:val="99"/>
    <w:unhideWhenUsed/>
    <w:rsid w:val="005E5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D0C4-38C1-4B3B-83EE-A0BFA775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Decoradores</dc:creator>
  <cp:lastModifiedBy>Decoradores</cp:lastModifiedBy>
  <cp:revision>7</cp:revision>
  <cp:lastPrinted>2015-03-25T11:16:00Z</cp:lastPrinted>
  <dcterms:created xsi:type="dcterms:W3CDTF">2015-03-06T12:19:00Z</dcterms:created>
  <dcterms:modified xsi:type="dcterms:W3CDTF">2015-04-27T09:37:00Z</dcterms:modified>
</cp:coreProperties>
</file>